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4F" w:rsidRPr="008003B0" w:rsidRDefault="003B154F" w:rsidP="003B154F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</w:t>
      </w:r>
      <w:r>
        <w:rPr>
          <w:rFonts w:ascii="Arial" w:hAnsi="Arial" w:cs="Arial"/>
          <w:i/>
          <w:sz w:val="16"/>
          <w:szCs w:val="16"/>
          <w:lang w:val="pl-PL"/>
        </w:rPr>
        <w:t>jącego:  SPZOZZSM/ZP/230/3/2014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3B154F" w:rsidRPr="00D57049" w:rsidTr="008D24F3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4F" w:rsidRPr="008003B0" w:rsidRDefault="003B154F" w:rsidP="008D24F3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163B1884" wp14:editId="7428403D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355E85" wp14:editId="6577DF9E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4F" w:rsidRPr="002841B1" w:rsidRDefault="003B154F" w:rsidP="008D24F3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3B154F" w:rsidRPr="002841B1" w:rsidRDefault="003B154F" w:rsidP="008D24F3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3B154F" w:rsidRPr="002841B1" w:rsidRDefault="003B154F" w:rsidP="008D24F3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3B154F" w:rsidRPr="002841B1" w:rsidRDefault="003B154F" w:rsidP="008D24F3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3B154F" w:rsidRPr="002841B1" w:rsidRDefault="003B154F" w:rsidP="008D24F3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3B154F" w:rsidRPr="002841B1" w:rsidRDefault="003B154F" w:rsidP="008D24F3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3B154F" w:rsidRPr="00D57049" w:rsidRDefault="003B154F" w:rsidP="008D24F3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3B154F" w:rsidRDefault="003B154F" w:rsidP="003B154F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B154F" w:rsidRPr="003B154F" w:rsidRDefault="003B154F" w:rsidP="003B154F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B15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B154F">
        <w:rPr>
          <w:rFonts w:ascii="Arial" w:eastAsia="Times New Roman" w:hAnsi="Arial" w:cs="Arial"/>
          <w:b/>
          <w:sz w:val="20"/>
          <w:szCs w:val="20"/>
          <w:lang w:eastAsia="pl-PL"/>
        </w:rPr>
        <w:t>OGŁOSZENIE O ZAMÓWIENIU - dostawy</w:t>
      </w:r>
      <w:r w:rsidRPr="003B15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3B154F" w:rsidRPr="003B154F" w:rsidRDefault="003B154F" w:rsidP="003B154F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Zakup i dostawy drobnego sprzętu laboratoryjnego, testów i odczynników chemicznych do metod manualnych dla potrzeb Laboratorium Analitycznego Zespołu Szpitali Miejskich w Chorzowie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37860 - 2014; data zamieszczenia: 03.02.2014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3B154F" w:rsidRPr="003B154F" w:rsidRDefault="003B154F" w:rsidP="003B154F">
      <w:pPr>
        <w:spacing w:before="375"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B154F" w:rsidRDefault="003B154F" w:rsidP="003B154F">
      <w:pPr>
        <w:spacing w:after="0" w:line="240" w:lineRule="auto"/>
        <w:ind w:left="225" w:right="-426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 , ul. Strzelców Bytomskich 11, 41-500 Chorzów, woj. śląskie, tel. 032 3499115, faks 032 2413952.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 zamawiającego: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3B154F" w:rsidRDefault="003B154F" w:rsidP="003B154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3B154F" w:rsidRPr="003B154F" w:rsidRDefault="003B154F" w:rsidP="003B154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OKREŚLENIE PRZEDMIOTU ZAMÓWIENIA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II.1.1) Nazwa nadana zamówieniu przez zamawiającego: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dostawy drobnego sprzętu laboratoryjnego, testów i odczynników chemicznych do metod manualnych dla potrzeb Laboratorium Analitycznego Zespołu Szpitali Miejskich w Chorzowie.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II.1.2) Rodzaj zamówienia: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II.1.4) Określenie przedmiotu oraz wielkości lub zakresu zamówienia: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dostawy drobnego sprzętu laboratoryjnego, testów i odczynników chemicznych do metod manualnych dla potrzeb Laboratorium Analitycznego Zespołu Szpitali Miejskich w Chorzowie. Dokładny opis przedmiotu zamówienia zawarty został w formularzu cenowym stanowiącym załącznik nr 2 do SIWZ. </w:t>
      </w:r>
    </w:p>
    <w:p w:rsid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Wartość szacunkowa zamówienia podstawowego netto wynosi ok.: 329 270,55 zł tj. ok. 77 935,70 euro 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według średniego kursu złotego w stosun</w:t>
      </w:r>
      <w:r>
        <w:rPr>
          <w:rFonts w:ascii="Arial" w:eastAsia="Times New Roman" w:hAnsi="Arial" w:cs="Arial"/>
          <w:sz w:val="18"/>
          <w:szCs w:val="18"/>
          <w:lang w:eastAsia="pl-PL"/>
        </w:rPr>
        <w:t>ku do euro wynoszącego 4,2249 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II.1.5) przewiduje się udzielenie zamówień uzupełniających:</w:t>
      </w:r>
    </w:p>
    <w:p w:rsidR="003B154F" w:rsidRPr="003B154F" w:rsidRDefault="003B154F" w:rsidP="003B154F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Określenie przedmiotu oraz wielkości lub zakresu zamówień uzupełniających</w:t>
      </w:r>
    </w:p>
    <w:p w:rsidR="003B154F" w:rsidRPr="003B154F" w:rsidRDefault="003B154F" w:rsidP="003B154F">
      <w:pPr>
        <w:numPr>
          <w:ilvl w:val="0"/>
          <w:numId w:val="2"/>
        </w:numPr>
        <w:spacing w:before="100" w:beforeAutospacing="1"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Zamawiający zastrzega sobie prawo opcji zwiększenia ilości asortymentu stanowiącego przedmiot zamówienia w granicach do 10% zamówienia podstawowego, tym samym 10 % wartości szacunkowa zamówienia podstawowego wynosi netto: 32 927,05 zł. Wartość szacunkowa zamówienia podstawowego wraz z zamówieniem opcjonalnym wynosi netto 362 197,10 zł tj. 85 729,15 euro.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II.1.6) Wspólny Słownik Zamówień (CPV):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33.79.30.00-5, 33.69.63.00-8, 33.12.41.31-2, 33.19.25.00-7, 38.43.70.00-7.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II.1.7) Czy dopuszcza się złożenie oferty częściowej: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II.1.8) Czy dopuszcza się złożenie oferty wariantowej: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CZAS TRWANIA ZAMÓWIENIA LUB TERMIN WYKONANIA: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Okres w miesiącach: 30.</w:t>
      </w:r>
    </w:p>
    <w:p w:rsidR="003B154F" w:rsidRDefault="003B154F" w:rsidP="003B154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3B154F" w:rsidRPr="003B154F" w:rsidRDefault="003B154F" w:rsidP="003B154F">
      <w:pPr>
        <w:spacing w:after="0" w:line="240" w:lineRule="auto"/>
        <w:ind w:right="-567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:rsid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WADIUM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Informacja na temat wadium: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Przystępując do przetargu Wykonawca jest zobowiązany do wniesienia wadium w wysokości: 9 800,00 zł słownie: dziewięć tysięcy osiemset złotych 00/100. Zamawiający dopuszcza wniesienie wadium w następujących formach: - pieniądzu, - poręczeniach bankowych lub poręczeniach spółdzielczej kasy oszczędnościowo - kredytowej, z tym że poręczenie kasy jest zawsze poręczeniem pieniężnym, - gwarancjach bankowych, - gwarancjach ubezpieczeniowych, - poręczeniach udzielanych przez podmioty, o których mowa w art. 6b ust. 5 pkt. 2 ustawy z dnia 9 listopada 2000r. o utworzeniu Polskiej Agencji Rozwoju Przedsiębiorczości </w:t>
      </w:r>
      <w:proofErr w:type="spellStart"/>
      <w:r w:rsidRPr="003B154F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. Nr 109, poz. 1158 z </w:t>
      </w:r>
      <w:proofErr w:type="spellStart"/>
      <w:r w:rsidRPr="003B154F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. zm. Wadium wnoszone w pieniądzu wpłaca się przelewem na rachunek bankowy: ING BANK ŚLĄSKI S.A. O/ CHORZÓW Nr 21 1050 1243 1000 0010 0009 7517 Wadium w pieniądzu wniesione zostaje na oprocentowany rachunek bankowy. Wadium w formie niepieniężnej należy złożyć w Kasie Głównej Zespołu Szpitali Miejskich. Termin wniesienia wadium upływa dnia 11.02.2014r. o godzinie 11.00 Zwrot oraz utrata wadium następuje zgodnie z art. 46 ustawy - Prawo zamówień publicznych z </w:t>
      </w:r>
      <w:proofErr w:type="spellStart"/>
      <w:r w:rsidRPr="003B154F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3B154F">
        <w:rPr>
          <w:rFonts w:ascii="Arial" w:eastAsia="Times New Roman" w:hAnsi="Arial" w:cs="Arial"/>
          <w:sz w:val="18"/>
          <w:szCs w:val="18"/>
          <w:lang w:eastAsia="pl-PL"/>
        </w:rPr>
        <w:t>. zm.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III.2) ZALICZKI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3B154F" w:rsidRPr="003B154F" w:rsidRDefault="003B154F" w:rsidP="003B154F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III.3.2) Wiedza i doświadczenie</w:t>
      </w:r>
    </w:p>
    <w:p w:rsidR="003B154F" w:rsidRPr="003B154F" w:rsidRDefault="003B154F" w:rsidP="003B154F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3B154F" w:rsidRPr="003B154F" w:rsidRDefault="003B154F" w:rsidP="003B154F">
      <w:pPr>
        <w:numPr>
          <w:ilvl w:val="1"/>
          <w:numId w:val="3"/>
        </w:numPr>
        <w:spacing w:after="0" w:line="240" w:lineRule="auto"/>
        <w:ind w:left="11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Celem potwierdzenia przez Wykonawcę spełnienia warunku posiadania wiedzy i doświadczenia Zamawiający wymaga załączenia do oferty przetargowej pełnego wykazu głównych wykonanych, </w:t>
      </w:r>
      <w:r w:rsidR="00F64D15">
        <w:rPr>
          <w:rFonts w:ascii="Arial" w:eastAsia="Times New Roman" w:hAnsi="Arial" w:cs="Arial"/>
          <w:sz w:val="18"/>
          <w:szCs w:val="18"/>
          <w:lang w:eastAsia="pl-PL"/>
        </w:rPr>
        <w:t xml:space="preserve">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a w przypadku świadczeń okresowych lub ciągłych również wykonywanych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wraz z załączeniem dowodów potwierdzających, czy zostały one należycie wykonane lub są wykonywane należycie - Załącznik nr 3 do SIWZ. Wykaz musi uwzględniać zamówienia o charakterze i złożoności oraz wartości porównywalnej </w:t>
      </w:r>
      <w:r w:rsidR="00F64D15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z przedmiotem zamówienia. Warunkiem stawianym przez Zamawiającego jest zrealizowanie </w:t>
      </w:r>
      <w:r w:rsidR="00F64D15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z należytą starannością zamówień odpowiadającego zakresem i rodzajem zamówieniu, o wartości min. 50% kwoty netto podanej w ogłoszeniu o zamówieniu jako wartość szacunkowa. </w:t>
      </w:r>
      <w:r w:rsidR="00F64D15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W celu weryfikacji zdolności wykonawcy do należytego wykonania przedmiotowego zamówienia publicznego Zamawiający żąda dołączenia do niniejszego wykazu zaświadczeń podmiotów, </w:t>
      </w:r>
      <w:r w:rsidR="00F64D15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na rzecz których były wykonane lub są wykonywane dostawy a w szczególności dokumenty poświadczające prawidłowość badań wykonywanych przy zastosowaniu oferowanych odczynników. W przypadku Wykonawców wspólnie ubiegających się o udzielenie zamówienia wykaz wraz </w:t>
      </w:r>
      <w:r w:rsidR="00F64D15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z dokumentami potwierdzającymi należyte wykonanie zamówienia składa się w zakresie dotyczącym uczestnictwa danych podmiotów przy realizacji przedmiotowego zamówienia publicznego. Wykazując spełnienie warunków posiadania wiedzy i doświadczenia Wykonawca może polegać na wiedzy i doświadczeniu innych podmiotów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</w:t>
      </w:r>
      <w:r w:rsidR="00F64D15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do dyspozycji niezbędnych zasobów na okres korzystania z nich przy wykonywaniu zamówienia.</w:t>
      </w:r>
    </w:p>
    <w:p w:rsidR="003B154F" w:rsidRPr="003B154F" w:rsidRDefault="003B154F" w:rsidP="003B154F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III.3.5) Sytuacja ekonomiczna i finansowa</w:t>
      </w:r>
    </w:p>
    <w:p w:rsidR="003B154F" w:rsidRPr="003B154F" w:rsidRDefault="003B154F" w:rsidP="003B154F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3B154F" w:rsidRPr="003B154F" w:rsidRDefault="003B154F" w:rsidP="003B154F">
      <w:pPr>
        <w:numPr>
          <w:ilvl w:val="1"/>
          <w:numId w:val="3"/>
        </w:numPr>
        <w:spacing w:after="0" w:line="240" w:lineRule="auto"/>
        <w:ind w:left="11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W celu potwierdzenia, że Wykonawca znajduje się w sytuacji ekonomicznej i finansowej zapewniającej wykonanie zamówienia Zamawiający żąda przedstawienia informacji banku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lub spółdzielczej kasy oszczędnościowo - kredytowej, w którym Wykonawca posiada rachunek, potwierdzającej wysokość posiadanych środków finansowych lub zdolność kredytową Wykonawcy, wystawionej nie wcześniej niż 3 miesiące przed upływem terminu składania ofert. Wysokość środków finansowych winna wynosić nie mniej niż 50% wartości netto zamówienia publicznego. Wykonawca przy realizacji zamówienia publicznego może polegać na zdolnościach finansowych innych podmiotów, niezależnie od charakteru prawnego łączących go 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na okres korzystania z nich przy wykonaniu zamówienia. Jeżeli Wykonawca będzie polegał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na zdolności finansowej innych podmiotów zobowiązany jest załączyć do oferty informację banku lub spółdzielczej kasy oszczędnościowo - kredytowej, w którym te podmioty posiadają rachunek, potwierdzający wysokość posiadanych środków finansowych lub zdolność kredytową podmiotów, wystawioną nie wcześniej niż 3 miesiące przed upływem terminu składania ofert o wysokości środków finansowych nie niższej niż 50% wartości zamówienia. Jeżeli z uzasadnionych przyczyn Wykonawca nie może przedstawić dokumentów dotyczących sytuacji finansowej i ekonomicznej wymaganych przez Zamawiającego powyżej, może przedstawić inny dokument, który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w wystarczający sposób potwierdza spełnienie opisanego warunku.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B154F" w:rsidRPr="003B154F" w:rsidRDefault="003B154F" w:rsidP="007A087F">
      <w:pPr>
        <w:numPr>
          <w:ilvl w:val="0"/>
          <w:numId w:val="4"/>
        </w:numPr>
        <w:spacing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3B154F" w:rsidRPr="003B154F" w:rsidRDefault="003B154F" w:rsidP="007A087F">
      <w:pPr>
        <w:numPr>
          <w:ilvl w:val="0"/>
          <w:numId w:val="4"/>
        </w:numPr>
        <w:spacing w:before="100" w:beforeAutospacing="1"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3B154F" w:rsidRPr="003B154F" w:rsidRDefault="003B154F" w:rsidP="007A087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3B154F" w:rsidRPr="003B154F" w:rsidRDefault="003B154F" w:rsidP="007A087F">
      <w:pPr>
        <w:numPr>
          <w:ilvl w:val="0"/>
          <w:numId w:val="5"/>
        </w:numPr>
        <w:spacing w:before="100" w:beforeAutospacing="1" w:after="0" w:line="240" w:lineRule="auto"/>
        <w:ind w:right="300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o dopuszczenie do udziału w postępowaniu o udzielenie zamówienia;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3B154F" w:rsidRPr="003B154F" w:rsidRDefault="003B154F" w:rsidP="003B154F">
      <w:pPr>
        <w:numPr>
          <w:ilvl w:val="0"/>
          <w:numId w:val="6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oświadczenie o braku podstaw do wykluczenia;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III.4.3) Dokumenty podmiotów zagranicznych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III.4.3.1) dokument wystawiony w kraju, w którym ma siedzibę lub miejsce zamieszkania potwierdzający, że:</w:t>
      </w:r>
    </w:p>
    <w:p w:rsidR="003B154F" w:rsidRPr="003B154F" w:rsidRDefault="003B154F" w:rsidP="003B154F">
      <w:pPr>
        <w:numPr>
          <w:ilvl w:val="0"/>
          <w:numId w:val="7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B154F" w:rsidRPr="003B154F" w:rsidRDefault="003B154F" w:rsidP="003B154F">
      <w:pPr>
        <w:numPr>
          <w:ilvl w:val="0"/>
          <w:numId w:val="7"/>
        </w:numPr>
        <w:spacing w:before="100" w:beforeAutospacing="1"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nie zalega z uiszczaniem podatków, opłat, składek na ubezpieczenie społeczne i zdrowotne albo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że uzyskał przewidziane prawem zwolnienie, odroczenie lub rozłożenie na raty zaległych płatności lub wstrzymanie w całości wykonania decyzji właściwego organu - wystawiony nie wcześniej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niż 3 miesiące przed upływem terminu składania wniosków o dopuszczenie do udziału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w postępowaniu o udzielenie zamówienia albo składania ofert;</w:t>
      </w:r>
    </w:p>
    <w:p w:rsidR="003B154F" w:rsidRPr="003B154F" w:rsidRDefault="003B154F" w:rsidP="003B154F">
      <w:pPr>
        <w:numPr>
          <w:ilvl w:val="0"/>
          <w:numId w:val="7"/>
        </w:numPr>
        <w:spacing w:before="100" w:beforeAutospacing="1"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nie orzeczono wobec niego zakazu ubiegania się o zamówienie - wystawiony nie wcześniej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niż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6 miesięcy przed upływem terminu składania wniosków o dopuszczenie do udziału w postępowaniu o udzielenie zamówienia albo składania ofert;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III.4.3.2)</w:t>
      </w:r>
    </w:p>
    <w:p w:rsidR="003B154F" w:rsidRPr="003B154F" w:rsidRDefault="003B154F" w:rsidP="003B154F">
      <w:pPr>
        <w:numPr>
          <w:ilvl w:val="0"/>
          <w:numId w:val="8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właściwego organu sądowego lub administracyjnego miejsca zamieszkania albo zamieszkania osoby, której dokumenty dotyczą, w zakresie określonym w art. 24 ust. 1 pkt 4-8 - wystawione nie wcześniej niż 6 miesięcy przed upływem terminu składania wniosków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o dopuszczenie do udziału w postępowaniu o udzielenie zamówienia albo składania ofert;</w:t>
      </w:r>
    </w:p>
    <w:p w:rsidR="003B154F" w:rsidRPr="003B154F" w:rsidRDefault="003B154F" w:rsidP="003B154F">
      <w:pPr>
        <w:numPr>
          <w:ilvl w:val="0"/>
          <w:numId w:val="8"/>
        </w:numPr>
        <w:spacing w:before="100" w:beforeAutospacing="1"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</w:t>
      </w:r>
      <w:r w:rsidR="007A08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o dopuszczenie do udziału w postępowaniu o udzielenie zamówienia albo składania ofert.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III.4.4) Dokumenty dotyczące przynależności do tej samej grupy kapitałowej</w:t>
      </w:r>
    </w:p>
    <w:p w:rsidR="003B154F" w:rsidRPr="003B154F" w:rsidRDefault="003B154F" w:rsidP="003B154F">
      <w:pPr>
        <w:numPr>
          <w:ilvl w:val="0"/>
          <w:numId w:val="9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B154F" w:rsidRPr="003B154F" w:rsidRDefault="003B154F" w:rsidP="003B154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III.5) INFORMACJA O DOKUMENTACH POTWIERDZAJĄCYCH, ŻE OFEROWANE DOSTAWY, USŁUGI LUB ROBOTY BUDOWLANE ODPOWIADAJĄ OKREŚLONYM WYMAGANIOM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potwierdzenia, że oferowane roboty budowlane, dostawy lub usługi odpowiadają określonym wymaganiom należy przedłożyć:</w:t>
      </w:r>
    </w:p>
    <w:p w:rsidR="003B154F" w:rsidRPr="003B154F" w:rsidRDefault="003B154F" w:rsidP="003B154F">
      <w:pPr>
        <w:numPr>
          <w:ilvl w:val="0"/>
          <w:numId w:val="10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3B154F" w:rsidRPr="003B154F" w:rsidRDefault="003B154F" w:rsidP="003B154F">
      <w:pPr>
        <w:numPr>
          <w:ilvl w:val="0"/>
          <w:numId w:val="10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inne dokumenty</w:t>
      </w:r>
    </w:p>
    <w:p w:rsidR="003B154F" w:rsidRPr="003B154F" w:rsidRDefault="003B154F" w:rsidP="003B154F">
      <w:pPr>
        <w:spacing w:after="0" w:line="240" w:lineRule="auto"/>
        <w:ind w:left="72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W celu potwierdzenia, że oferowane dostawy odpowiadają wymaganiom określonym przez Zamawiającego, Zamawiający żąda przedstawienia w ofercie przetargowej: a) instrukcji do wszystkich testów i kontroli w pakiecie (wszystkie wymagane parametry testów muszą mieć potwierdzenie w załączonych instrukcjach), b) w celu weryfikacji zgodności oferty ze specyfikacją wymagane dołączenie do oferty próbek (po 1 szt.) dla pozycji: 14, 15, 17, 18, 19, 20, 23, 57, 61, 62, 71, 74, c) aktualne rejestry, deklaracje zgodności, atesty i certyfikaty wydawane przez upoważnione do tego jednostki badawcze na terenie Unii Europejskiej poświadczające dopuszczenie oferowanych odczynników oraz drobnego sprzętu laboratoryjnego do stosowania w analityce medycznej. Zamawiający wymaga, aby załączane przez Wykonawcę do oferty przetargowej rejestracje, atesty lub certyfikaty zawierały adnotację (przypis) informującą, dla której pozycji opisanej w formularzu cenowym zostały złożone, d) załączenia certyfikatu potwierdzającego sterylność (wykonania/ wykonywania sterylizacji radiacyjnej) dla poz. 10,14 , 16, 18, 20, 31, 32; wymagane jest załączenie dokumentu (certyfikatu - w kopii potwierdzonej za zgodność) do oferty przetargowej i - jeżeli z danym Wykonawcą zostanie podpisana umowa </w:t>
      </w:r>
      <w:proofErr w:type="spellStart"/>
      <w:r w:rsidRPr="003B154F">
        <w:rPr>
          <w:rFonts w:ascii="Arial" w:eastAsia="Times New Roman" w:hAnsi="Arial" w:cs="Arial"/>
          <w:sz w:val="18"/>
          <w:szCs w:val="18"/>
          <w:lang w:eastAsia="pl-PL"/>
        </w:rPr>
        <w:t>poprzetargowa</w:t>
      </w:r>
      <w:proofErr w:type="spellEnd"/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- także ww. dokumentów do każdej dostawy zamawianego asortymentu.</w:t>
      </w:r>
    </w:p>
    <w:p w:rsid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III.6) INNE DOKUMENTY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Inne dokumenty niewymienione w pkt III.4) albo w pkt III.5)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1. W zakresie wykazania braku podstaw do wykluczenia Wykonawcy z postępowania o udzielenie zamówienia publicznego na podstawie art. 24 ust.1 ustawy z dnia 29 stycznia 2004r. - Prawo zamówień publicznych z późniejszymi zmianami, zamawiający żąda przedstawienia w ofercie przetargowej: a) oświadczenia Wykonawcy: - o niekaralności w zakresie określonym w art. 24. ust. 1 pkt. 4-8 ustawy; - o niekaralności w zakresie określonym w art. 24. ust. 1 pkt. 9 ustawy; - o niekaralności w zakresie określonym w art. 24. ust. 1 pkt. 10-11 ustawy; - o nie zaleganiu z opłacaniem podatków w Urzędzie Skarbowym oraz składek w Zakładzie Ubezpieczeń Społecznych; - o braku podstaw do wykluczenia z postępowania o udzielenie zamówienia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publicznego; Wzór oświadczenia Wykonawcy stanowi załącznik nr 1 do SIWZ. 2.Wykonawca przystępujący </w:t>
      </w:r>
      <w:r w:rsidR="00E1118C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do postępowania o udzielenie zamówienia publicznego może polegać na wiedzy i doświadczeniu, potencjale technicznym, osobach zdolnych do wykonania zamówienia lub zdolnościach finansowych innych podmiotów, niezależnie od charakteru prawnego łączących go z nimi stosunków. Wykonawca w tej sytuacji zobowiązany jest udowodnić Zamawiającemu, iż będzie dysponował zasobami niezbędnymi do realizacji zamówienia, </w:t>
      </w:r>
      <w:r w:rsidR="00E1118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w szczególności przedstawiając w tym celu pisemne zobowiązanie tych podmiotów do oddania mu do dyspozycji niezbędnych zasobów na okres korzystania z nich przy wykonaniu zamówienia. Wzór oświadczenia podmiotu udostępniającego potencjał ujęto w załączniku nr 4 do SIWZ - Zobowiązanie podmiotu/ podmiotów oddających do dyspozycji Wykonawcy niezbędne zasoby. 3. Zamawiający w przedmiotowym postępowaniu dopuszcza możliwość udziału Podwykonawców przy realizacji zamówienia publicznego. Wykonawca, który będzie korzystał w trakcie realizacji zamówienia z Podwykonawców powinien ująć w załączniku nr 1 do SIWZ informację dla zamawiającego o częściach zamówienia, które Wykonawca zamierza powierzyć Podwykonawcom w trakcie realizacji zamówienia publicznego. 4. Wykonawca przystępujący do postępowania o udzielenie zamówienia publicznego zobowiązany jest zgodnie z art. 26 ust. 2 d ustawy do złożenia informacji w załączniku nr 1 do SIWZ o przynależności lub braku przynależności do grupy kapitałowej (w rozumieniu ustawy z dnia 16 lutego 2007 r. o ochronie konkurencji i konsumentów), a w przypadku wskazania takiej przynależności, Wykonawca zobowiązany jest dołączyć do oferty listę podmiotów należących do tej samej grupy kapitałowej. Wzór oświadczenia ujęto w załączniku nr 5 do SIWZ. 5. W celu potwierdzenia zabezpieczenia złożonej oferty wadium Zamawiający wymaga załączenia do oferty przetargowej kserokopii wniesionego wadium. Wartość i formy w jakich Wykonawca może zabezpieczyć ofertę wadium zawarto </w:t>
      </w:r>
      <w:r w:rsidR="00E1118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w pkt. VII SIWZ.</w:t>
      </w:r>
    </w:p>
    <w:p w:rsidR="003B154F" w:rsidRDefault="003B154F" w:rsidP="003B154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3B154F" w:rsidRPr="003B154F" w:rsidRDefault="003B154F" w:rsidP="003B154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PROCEDURA</w:t>
      </w:r>
    </w:p>
    <w:p w:rsid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TRYB UDZIELENIA ZAMÓWIENIA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IV.1.1) Tryb udzielenia zamówienia: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KRYTERIA OCENY OFERT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najniższa cena.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ZMIANA UMOWY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Dopuszczalne zmiany postanowień umowy oraz określenie warunków zmian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sz w:val="18"/>
          <w:szCs w:val="18"/>
          <w:lang w:eastAsia="pl-PL"/>
        </w:rPr>
        <w:t>1. W przypadku, gdy wymieniony w załączniku nr 2 do SIWZ asortyment nie jest czasowo dostępny na rynku można zastąpić go innym, po uzyskaniu pisemnej zgody Zamawiającego uwzględniając identyczny zakres działania i sposób zastosowania produktu w stosunku do produktu zawartego w ofercie. Ilość produktu zamiennego należy wtedy również zaopiniować u Kierownika Laboratorium. 2. Zamawiający zastrzega sobie prawo opcji zwiększenia ilości asortymentu stanowiącego przedmiot zamówienia w granicach do 10% zamówienia podstawowego. 3. Wykonawca w przypadku zaistnienia sytuacji opisanych w pkt. 1 i 2 zobowiązany jest do zachowania cen brutto dla proponowanego towaru identycznej (lub niższej), jak cena produktu zawartego w ofercie. 4. Niniejsze zmiany regulowane będą odpowiednim aneksem w okresie trwania umowy.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INFORMACJE ADMINISTRACYJNE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IV.4.1)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SIWZ w formie drukowanej dostępna jest w siedzibie zamawiającego w Dziale Zamówień Publicznych znajdującym się w budynku administracji na II piętrze w pokoju nr 217.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11.02.2014 godzina 11:00, miejsce: Ofertę należy złożyć w zamkniętym, nienaruszonym opakowaniu w siedzibie Zamawiającego: 41 - 500 Chorzów ul. Strzelców Bytomskich 11 - sekretariat szpitala.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IV.4.5) Termin związania ofertą: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okres w dniach: 30 (od ostatecznego terminu składania ofert).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IV.4.16) Informacje dodatkowe, w tym dotyczące finansowania projektu/programu ze środków Unii Europejskiej: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 xml:space="preserve"> nie dotyczy.</w:t>
      </w:r>
    </w:p>
    <w:p w:rsidR="003B154F" w:rsidRPr="003B154F" w:rsidRDefault="003B154F" w:rsidP="003B154F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3B154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B154F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846F7F" w:rsidRDefault="00846F7F" w:rsidP="003B154F">
      <w:pPr>
        <w:spacing w:after="0"/>
        <w:rPr>
          <w:rFonts w:ascii="Arial" w:hAnsi="Arial" w:cs="Arial"/>
          <w:sz w:val="18"/>
          <w:szCs w:val="18"/>
        </w:rPr>
      </w:pPr>
    </w:p>
    <w:p w:rsidR="003B154F" w:rsidRDefault="003B154F" w:rsidP="003B154F">
      <w:pPr>
        <w:spacing w:after="0"/>
        <w:rPr>
          <w:rFonts w:ascii="Arial" w:hAnsi="Arial" w:cs="Arial"/>
          <w:sz w:val="18"/>
          <w:szCs w:val="18"/>
        </w:rPr>
      </w:pPr>
    </w:p>
    <w:p w:rsidR="003B154F" w:rsidRDefault="003B154F" w:rsidP="003B154F">
      <w:pPr>
        <w:spacing w:after="0"/>
        <w:rPr>
          <w:rFonts w:ascii="Arial" w:hAnsi="Arial" w:cs="Arial"/>
          <w:sz w:val="18"/>
          <w:szCs w:val="18"/>
        </w:rPr>
      </w:pPr>
    </w:p>
    <w:p w:rsidR="003B154F" w:rsidRDefault="003B154F" w:rsidP="003B154F">
      <w:pPr>
        <w:spacing w:after="0"/>
        <w:rPr>
          <w:rFonts w:ascii="Arial" w:hAnsi="Arial" w:cs="Arial"/>
          <w:sz w:val="18"/>
          <w:szCs w:val="18"/>
        </w:rPr>
      </w:pPr>
    </w:p>
    <w:p w:rsidR="003B154F" w:rsidRDefault="003B154F" w:rsidP="003B154F">
      <w:pPr>
        <w:spacing w:after="0"/>
        <w:rPr>
          <w:rFonts w:ascii="Arial" w:hAnsi="Arial" w:cs="Arial"/>
          <w:sz w:val="18"/>
          <w:szCs w:val="18"/>
        </w:rPr>
      </w:pPr>
    </w:p>
    <w:p w:rsidR="003B154F" w:rsidRDefault="003B154F" w:rsidP="003B154F">
      <w:pPr>
        <w:spacing w:after="0"/>
        <w:rPr>
          <w:rFonts w:ascii="Arial" w:hAnsi="Arial" w:cs="Arial"/>
          <w:sz w:val="18"/>
          <w:szCs w:val="18"/>
        </w:rPr>
      </w:pPr>
    </w:p>
    <w:p w:rsidR="003B154F" w:rsidRPr="00FE3F7B" w:rsidRDefault="003B154F" w:rsidP="003B154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3B154F" w:rsidRPr="00DD071E" w:rsidRDefault="003B154F" w:rsidP="003B154F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3B154F" w:rsidRPr="00A8040E" w:rsidRDefault="003B154F" w:rsidP="003B154F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3B154F" w:rsidRPr="003B154F" w:rsidRDefault="003B154F" w:rsidP="002840D9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  <w:bookmarkStart w:id="0" w:name="_GoBack"/>
      <w:bookmarkEnd w:id="0"/>
    </w:p>
    <w:sectPr w:rsidR="003B154F" w:rsidRPr="003B154F" w:rsidSect="003B15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8EE"/>
    <w:multiLevelType w:val="multilevel"/>
    <w:tmpl w:val="2E54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775D"/>
    <w:multiLevelType w:val="multilevel"/>
    <w:tmpl w:val="05FA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A2CFB"/>
    <w:multiLevelType w:val="multilevel"/>
    <w:tmpl w:val="AB74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03A57"/>
    <w:multiLevelType w:val="multilevel"/>
    <w:tmpl w:val="A09E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F006E"/>
    <w:multiLevelType w:val="multilevel"/>
    <w:tmpl w:val="5958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80F26"/>
    <w:multiLevelType w:val="multilevel"/>
    <w:tmpl w:val="9B0E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6321D"/>
    <w:multiLevelType w:val="multilevel"/>
    <w:tmpl w:val="656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D0655"/>
    <w:multiLevelType w:val="multilevel"/>
    <w:tmpl w:val="47EA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E16F2"/>
    <w:multiLevelType w:val="multilevel"/>
    <w:tmpl w:val="EB1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63DA9"/>
    <w:multiLevelType w:val="multilevel"/>
    <w:tmpl w:val="97E2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05"/>
    <w:rsid w:val="002840D9"/>
    <w:rsid w:val="003B154F"/>
    <w:rsid w:val="007A087F"/>
    <w:rsid w:val="00846F7F"/>
    <w:rsid w:val="00971463"/>
    <w:rsid w:val="00D43610"/>
    <w:rsid w:val="00E1118C"/>
    <w:rsid w:val="00E33E05"/>
    <w:rsid w:val="00F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154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B154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B154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3B154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B15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3B15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3B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3B154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5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154F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3B154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154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B154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B154F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3B154F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B15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3B15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3B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3B154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5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154F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3B154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2859</Words>
  <Characters>17158</Characters>
  <Application>Microsoft Office Word</Application>
  <DocSecurity>0</DocSecurity>
  <Lines>142</Lines>
  <Paragraphs>39</Paragraphs>
  <ScaleCrop>false</ScaleCrop>
  <Company/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dcterms:created xsi:type="dcterms:W3CDTF">2014-02-03T11:23:00Z</dcterms:created>
  <dcterms:modified xsi:type="dcterms:W3CDTF">2014-02-03T11:34:00Z</dcterms:modified>
</cp:coreProperties>
</file>